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B6" w:rsidRDefault="00B06EB6" w:rsidP="00B06EB6">
      <w:pPr>
        <w:tabs>
          <w:tab w:val="left" w:pos="83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6508F2">
        <w:rPr>
          <w:rFonts w:ascii="Times New Roman" w:hAnsi="Times New Roman" w:cs="Times New Roman"/>
          <w:b/>
          <w:color w:val="000000"/>
          <w:sz w:val="28"/>
          <w:szCs w:val="28"/>
        </w:rPr>
        <w:t>Биология индивидуального развития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6EB6" w:rsidRDefault="00B06EB6" w:rsidP="00B06EB6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61" w:type="dxa"/>
        <w:tblInd w:w="-714" w:type="dxa"/>
        <w:tblLook w:val="04A0" w:firstRow="1" w:lastRow="0" w:firstColumn="1" w:lastColumn="0" w:noHBand="0" w:noVBand="1"/>
      </w:tblPr>
      <w:tblGrid>
        <w:gridCol w:w="2552"/>
        <w:gridCol w:w="7909"/>
      </w:tblGrid>
      <w:tr w:rsidR="00B06EB6" w:rsidTr="002847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6" w:rsidRDefault="00B06EB6" w:rsidP="0028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(Ι ступень высшего образования)</w:t>
            </w:r>
          </w:p>
          <w:p w:rsidR="00B06EB6" w:rsidRPr="001A1934" w:rsidRDefault="00B06EB6" w:rsidP="00284774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1A1934">
              <w:rPr>
                <w:rFonts w:ascii="Times New Roman" w:hAnsi="Times New Roman" w:cs="Times New Roman"/>
                <w:sz w:val="24"/>
                <w:szCs w:val="24"/>
              </w:rPr>
              <w:t>1-31 01 01-02 Биология (научно-педагогическая деятельность)</w:t>
            </w:r>
          </w:p>
          <w:p w:rsidR="00B06EB6" w:rsidRDefault="00B06EB6" w:rsidP="0028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высшего образования</w:t>
            </w:r>
          </w:p>
        </w:tc>
      </w:tr>
      <w:tr w:rsidR="00B06EB6" w:rsidTr="002847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6" w:rsidRP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</w:rPr>
            </w:pPr>
            <w:r w:rsidRPr="00B06EB6">
              <w:rPr>
                <w:rFonts w:ascii="Times New Roman" w:hAnsi="Times New Roman" w:cs="Times New Roman"/>
              </w:rPr>
              <w:t>Строение и развитие половых клеток</w:t>
            </w:r>
          </w:p>
          <w:p w:rsidR="00B06EB6" w:rsidRP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</w:rPr>
            </w:pPr>
            <w:r w:rsidRPr="00B06EB6">
              <w:rPr>
                <w:rFonts w:ascii="Times New Roman" w:hAnsi="Times New Roman" w:cs="Times New Roman"/>
              </w:rPr>
              <w:t>Оплодотворение</w:t>
            </w:r>
          </w:p>
          <w:p w:rsidR="00B06EB6" w:rsidRP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</w:rPr>
            </w:pPr>
            <w:r w:rsidRPr="00B06EB6">
              <w:rPr>
                <w:rFonts w:ascii="Times New Roman" w:hAnsi="Times New Roman" w:cs="Times New Roman"/>
              </w:rPr>
              <w:t>Дробление</w:t>
            </w:r>
          </w:p>
          <w:p w:rsidR="00B06EB6" w:rsidRP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</w:rPr>
            </w:pPr>
            <w:r w:rsidRPr="00B06EB6">
              <w:rPr>
                <w:rFonts w:ascii="Times New Roman" w:hAnsi="Times New Roman" w:cs="Times New Roman"/>
              </w:rPr>
              <w:t>Гаструляция</w:t>
            </w:r>
          </w:p>
          <w:p w:rsidR="00B06EB6" w:rsidRP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</w:rPr>
            </w:pPr>
            <w:r w:rsidRPr="00B06EB6">
              <w:rPr>
                <w:rFonts w:ascii="Times New Roman" w:hAnsi="Times New Roman" w:cs="Times New Roman"/>
              </w:rPr>
              <w:t>Нейруляция</w:t>
            </w:r>
          </w:p>
          <w:p w:rsidR="00B06EB6" w:rsidRP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</w:rPr>
            </w:pPr>
            <w:r w:rsidRPr="00B06EB6">
              <w:rPr>
                <w:rFonts w:ascii="Times New Roman" w:hAnsi="Times New Roman" w:cs="Times New Roman"/>
              </w:rPr>
              <w:t>Обзор раннего эмбрионального развития различных классов беспозвоночных и позвоночных</w:t>
            </w:r>
          </w:p>
          <w:p w:rsidR="00B06EB6" w:rsidRP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</w:rPr>
            </w:pPr>
            <w:r w:rsidRPr="00B06EB6">
              <w:rPr>
                <w:rFonts w:ascii="Times New Roman" w:hAnsi="Times New Roman" w:cs="Times New Roman"/>
              </w:rPr>
              <w:t>Образование органов и тканей (органогенез)</w:t>
            </w:r>
          </w:p>
          <w:p w:rsid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6">
              <w:rPr>
                <w:rFonts w:ascii="Times New Roman" w:hAnsi="Times New Roman" w:cs="Times New Roman"/>
              </w:rPr>
              <w:t>Молекулярно-генетические механизмы онтогенеза</w:t>
            </w:r>
          </w:p>
        </w:tc>
      </w:tr>
      <w:tr w:rsidR="00B06EB6" w:rsidTr="002847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6" w:rsidRPr="00B06EB6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hAnsi="Times New Roman" w:cs="Times New Roman"/>
                <w:bCs/>
              </w:rPr>
              <w:t>Академические</w:t>
            </w:r>
            <w:r w:rsidRPr="00B06EB6">
              <w:rPr>
                <w:b/>
                <w:bCs/>
                <w:i/>
              </w:rPr>
              <w:t xml:space="preserve"> </w:t>
            </w:r>
            <w:r w:rsidRPr="00B06EB6">
              <w:rPr>
                <w:rFonts w:ascii="Times New Roman" w:hAnsi="Times New Roman" w:cs="Times New Roman"/>
                <w:color w:val="000000"/>
              </w:rPr>
              <w:t>компетенции</w:t>
            </w:r>
            <w:r w:rsidRPr="00B06EB6">
              <w:rPr>
                <w:rStyle w:val="a4"/>
                <w:rFonts w:eastAsiaTheme="minorHAnsi"/>
                <w:sz w:val="22"/>
                <w:szCs w:val="22"/>
              </w:rPr>
              <w:t xml:space="preserve">: </w:t>
            </w:r>
            <w:r w:rsidRPr="00B06EB6">
              <w:rPr>
                <w:rFonts w:ascii="Times New Roman" w:hAnsi="Times New Roman" w:cs="Times New Roman"/>
              </w:rPr>
              <w:t xml:space="preserve">уметь </w:t>
            </w:r>
            <w:r w:rsidRPr="00B06EB6">
              <w:rPr>
                <w:rFonts w:ascii="Times New Roman" w:eastAsia="Times New Roman" w:hAnsi="Times New Roman" w:cs="Times New Roman"/>
              </w:rPr>
              <w:t>применять базовые научно-теоретические знания для решения теоретических и практических задач.</w:t>
            </w:r>
          </w:p>
          <w:p w:rsidR="00B06EB6" w:rsidRPr="00B06EB6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Владеть системным и сравнительным анализом.</w:t>
            </w:r>
          </w:p>
          <w:p w:rsidR="00B06EB6" w:rsidRPr="00B06EB6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Уметь работать самостоятельно.</w:t>
            </w:r>
          </w:p>
          <w:p w:rsidR="00B06EB6" w:rsidRPr="00B06EB6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Владеть междисциплинарным подходом при решении проблем.</w:t>
            </w:r>
          </w:p>
          <w:p w:rsidR="00B06EB6" w:rsidRPr="00B06EB6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Обладать навыками устной и письменной коммуникации.</w:t>
            </w:r>
          </w:p>
          <w:p w:rsidR="00B06EB6" w:rsidRPr="00B06EB6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Уметь учиться, повышать свою квалификацию в течение всей жизни.</w:t>
            </w:r>
          </w:p>
          <w:p w:rsidR="00B06EB6" w:rsidRPr="00B06EB6" w:rsidRDefault="00B06EB6" w:rsidP="00284774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EB6">
              <w:rPr>
                <w:rFonts w:ascii="Times New Roman" w:hAnsi="Times New Roman" w:cs="Times New Roman"/>
                <w:bCs/>
                <w:spacing w:val="-1"/>
              </w:rPr>
              <w:t xml:space="preserve">Социально-личностные компетенции: </w:t>
            </w:r>
            <w:r w:rsidRPr="00B06EB6">
              <w:rPr>
                <w:rFonts w:ascii="Times New Roman" w:hAnsi="Times New Roman" w:cs="Times New Roman"/>
              </w:rPr>
              <w:t>обладать качествами гражданственности.</w:t>
            </w:r>
          </w:p>
          <w:p w:rsidR="00B06EB6" w:rsidRPr="00B06EB6" w:rsidRDefault="00B06EB6" w:rsidP="002847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Быть способным к социальному взаимодействию.</w:t>
            </w:r>
          </w:p>
          <w:p w:rsidR="00B06EB6" w:rsidRPr="00B06EB6" w:rsidRDefault="00B06EB6" w:rsidP="002847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Обладать способностью к межличностным коммуникациям.</w:t>
            </w:r>
          </w:p>
          <w:p w:rsidR="00B06EB6" w:rsidRPr="00B06EB6" w:rsidRDefault="00B06EB6" w:rsidP="002847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 xml:space="preserve">Владеть навыками </w:t>
            </w:r>
            <w:proofErr w:type="spellStart"/>
            <w:r w:rsidRPr="00B06EB6">
              <w:rPr>
                <w:rFonts w:ascii="Times New Roman" w:eastAsia="Times New Roman" w:hAnsi="Times New Roman" w:cs="Times New Roman"/>
              </w:rPr>
              <w:t>здоровьесбережения</w:t>
            </w:r>
            <w:proofErr w:type="spellEnd"/>
            <w:r w:rsidRPr="00B06EB6">
              <w:rPr>
                <w:rFonts w:ascii="Times New Roman" w:eastAsia="Times New Roman" w:hAnsi="Times New Roman" w:cs="Times New Roman"/>
              </w:rPr>
              <w:t>.</w:t>
            </w:r>
          </w:p>
          <w:p w:rsidR="00B06EB6" w:rsidRPr="00B06EB6" w:rsidRDefault="00B06EB6" w:rsidP="002847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Быть способным к критике и самокритике.</w:t>
            </w:r>
          </w:p>
          <w:p w:rsidR="00B06EB6" w:rsidRPr="00B06EB6" w:rsidRDefault="00B06EB6" w:rsidP="00284774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Уметь работать в команде.</w:t>
            </w:r>
          </w:p>
          <w:p w:rsidR="00B06EB6" w:rsidRPr="00B06EB6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Профессиональные компетенции: </w:t>
            </w:r>
            <w:r w:rsidRPr="00B06EB6">
              <w:rPr>
                <w:rFonts w:ascii="Times New Roman" w:eastAsia="Times New Roman" w:hAnsi="Times New Roman" w:cs="Times New Roman"/>
              </w:rPr>
              <w:t>формировать профессиональные знания, умения и навыки у обучающихся, обеспечивать их профессиональное, социальное и личностное развитие.</w:t>
            </w:r>
          </w:p>
          <w:p w:rsidR="00B06EB6" w:rsidRPr="00B06EB6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Организовывать и проводить учебные занятия (лекционные, практические, лабораторные, производственного обучения и другие) в учреждениях профессионального образования с использованием современных педагогических методик и технологий.</w:t>
            </w:r>
          </w:p>
          <w:p w:rsidR="00B06EB6" w:rsidRPr="00B06EB6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Управлять учебной, учебно-производственной, научно-исследовательской видами деятельности обучающихся.</w:t>
            </w:r>
          </w:p>
          <w:p w:rsidR="00B06EB6" w:rsidRPr="00B06EB6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Осуществлять педагогический контроль и коррекцию образовательного процесса.</w:t>
            </w:r>
          </w:p>
          <w:p w:rsidR="00B06EB6" w:rsidRPr="00B06EB6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Соблюдать права обучающихся, оказывать им социально-педагогическую и психологическую поддержку.</w:t>
            </w:r>
          </w:p>
          <w:p w:rsidR="00B06EB6" w:rsidRPr="00B06EB6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Разрабатывать учебно-программную документацию (учебные планы и учебные программы).</w:t>
            </w:r>
          </w:p>
          <w:p w:rsidR="00B06EB6" w:rsidRPr="00B06EB6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Разрабатывать методики различных видов учебных занятий на основе современных подходов.</w:t>
            </w:r>
          </w:p>
          <w:p w:rsidR="00B06EB6" w:rsidRPr="006508F2" w:rsidRDefault="00B06EB6" w:rsidP="0028477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EB6">
              <w:rPr>
                <w:rFonts w:ascii="Times New Roman" w:eastAsia="Times New Roman" w:hAnsi="Times New Roman" w:cs="Times New Roman"/>
              </w:rPr>
              <w:t>Изучать, обобщать и систематизировать современный педагогический опыт.</w:t>
            </w:r>
          </w:p>
        </w:tc>
      </w:tr>
      <w:tr w:rsidR="00B06EB6" w:rsidTr="002847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 и гистология</w:t>
            </w:r>
          </w:p>
        </w:tc>
      </w:tr>
      <w:tr w:rsidR="00B06EB6" w:rsidTr="002847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зачетных единиц, 120 академических часов (68 – аудиторных, 52 – самостоятельная работа)</w:t>
            </w:r>
          </w:p>
        </w:tc>
      </w:tr>
      <w:tr w:rsidR="00B06EB6" w:rsidTr="002847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семестр: коллоквиум, зачет</w:t>
            </w:r>
          </w:p>
          <w:p w:rsidR="00B06EB6" w:rsidRDefault="00B06EB6" w:rsidP="00284774">
            <w:pPr>
              <w:tabs>
                <w:tab w:val="lef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34B" w:rsidRPr="00754EDE" w:rsidRDefault="00B06EB6" w:rsidP="00754EDE"/>
    <w:sectPr w:rsidR="0003334B" w:rsidRPr="0075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89"/>
    <w:rsid w:val="000A2CEB"/>
    <w:rsid w:val="00754EDE"/>
    <w:rsid w:val="007E5CC7"/>
    <w:rsid w:val="00B06EB6"/>
    <w:rsid w:val="00D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751C"/>
  <w15:chartTrackingRefBased/>
  <w15:docId w15:val="{6AF2D7CA-5972-43BA-A8FB-F50369B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54ED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Основной текст + Полужирный"/>
    <w:basedOn w:val="a0"/>
    <w:rsid w:val="00B06EB6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2024-01-22T10:41:00Z</dcterms:created>
  <dcterms:modified xsi:type="dcterms:W3CDTF">2024-01-22T10:41:00Z</dcterms:modified>
</cp:coreProperties>
</file>